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F24321" w14:textId="77777777" w:rsidR="00B95812" w:rsidRPr="00B95812" w:rsidRDefault="00B95812" w:rsidP="00B95812">
            <w:pPr>
              <w:pStyle w:val="Normalintable"/>
              <w:rPr>
                <w:i/>
                <w:iCs/>
                <w:shd w:val="clear" w:color="auto" w:fill="FFFF00"/>
              </w:rPr>
            </w:pPr>
            <w:r w:rsidRPr="00B95812">
              <w:rPr>
                <w:i/>
                <w:iCs/>
                <w:shd w:val="clear" w:color="auto" w:fill="FFFF00"/>
              </w:rPr>
              <w:t>53 Chiltern Crescent</w:t>
            </w:r>
          </w:p>
          <w:p w14:paraId="1D063377" w14:textId="77777777" w:rsidR="00B95812" w:rsidRPr="00B95812" w:rsidRDefault="00B95812" w:rsidP="00B95812">
            <w:pPr>
              <w:pStyle w:val="Normalintable"/>
              <w:rPr>
                <w:i/>
                <w:iCs/>
                <w:shd w:val="clear" w:color="auto" w:fill="FFFF00"/>
              </w:rPr>
            </w:pPr>
            <w:r w:rsidRPr="00B95812">
              <w:rPr>
                <w:i/>
                <w:iCs/>
                <w:shd w:val="clear" w:color="auto" w:fill="FFFF00"/>
              </w:rPr>
              <w:t>Fair Oak</w:t>
            </w:r>
          </w:p>
          <w:p w14:paraId="11F113FB" w14:textId="77777777" w:rsidR="00B95812" w:rsidRPr="00B95812" w:rsidRDefault="00B95812" w:rsidP="00B95812">
            <w:pPr>
              <w:pStyle w:val="Normalintable"/>
              <w:rPr>
                <w:i/>
                <w:iCs/>
                <w:shd w:val="clear" w:color="auto" w:fill="FFFF00"/>
              </w:rPr>
            </w:pPr>
            <w:r w:rsidRPr="00B95812">
              <w:rPr>
                <w:i/>
                <w:iCs/>
                <w:shd w:val="clear" w:color="auto" w:fill="FFFF00"/>
              </w:rPr>
              <w:t>EASTLEIGH</w:t>
            </w:r>
          </w:p>
          <w:p w14:paraId="68983D0D" w14:textId="77777777" w:rsidR="00B95812" w:rsidRPr="00B95812" w:rsidRDefault="00B95812" w:rsidP="00B95812">
            <w:pPr>
              <w:pStyle w:val="Normalintable"/>
              <w:rPr>
                <w:i/>
                <w:iCs/>
                <w:shd w:val="clear" w:color="auto" w:fill="FFFF00"/>
              </w:rPr>
            </w:pPr>
            <w:r w:rsidRPr="00B95812">
              <w:rPr>
                <w:i/>
                <w:iCs/>
                <w:shd w:val="clear" w:color="auto" w:fill="FFFF00"/>
              </w:rPr>
              <w:t>Hampshire</w:t>
            </w:r>
          </w:p>
          <w:p w14:paraId="662B3455" w14:textId="336B16C2" w:rsidR="00223B78" w:rsidRDefault="00B95812" w:rsidP="00B95812">
            <w:pPr>
              <w:pStyle w:val="Normalintable"/>
            </w:pPr>
            <w:r w:rsidRPr="00B95812">
              <w:rPr>
                <w:i/>
                <w:iCs/>
                <w:shd w:val="clear" w:color="auto" w:fill="FFFF00"/>
              </w:rPr>
              <w:t>SO50 7GH</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C0EF3D4" w:rsidR="00223B78" w:rsidRDefault="00B95812">
            <w:pPr>
              <w:pStyle w:val="Normalintable"/>
            </w:pPr>
            <w:r>
              <w:rPr>
                <w:i/>
                <w:iCs/>
                <w:shd w:val="clear" w:color="auto" w:fill="FFFF00"/>
              </w:rPr>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187FB22" w:rsidR="00223B78" w:rsidRDefault="00A84379">
            <w:pPr>
              <w:pStyle w:val="Normalintable"/>
            </w:pPr>
            <w:r>
              <w:t>£</w:t>
            </w:r>
            <w:r w:rsidR="00B95812">
              <w:t>380,000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3F43F687" w14:textId="77777777" w:rsidR="00B95812" w:rsidRDefault="00B95812">
            <w:pPr>
              <w:pStyle w:val="Normalintable"/>
              <w:rPr>
                <w:i/>
                <w:iCs/>
                <w:shd w:val="clear" w:color="auto" w:fill="FFFF00"/>
              </w:rPr>
            </w:pPr>
          </w:p>
          <w:p w14:paraId="44A7D156" w14:textId="4B01641A" w:rsidR="00223B78" w:rsidRDefault="00A84379">
            <w:pPr>
              <w:pStyle w:val="Normalintable"/>
            </w:pPr>
            <w:r>
              <w:t xml:space="preserve">If you buy a </w:t>
            </w:r>
            <w:r w:rsidR="00B95812">
              <w:t>40</w:t>
            </w:r>
            <w:r>
              <w:t>% share, the share purchase price will be £</w:t>
            </w:r>
            <w:r w:rsidR="00B95812">
              <w:t xml:space="preserve">152,000 </w:t>
            </w:r>
            <w:r>
              <w:t>and the rent will be £</w:t>
            </w:r>
            <w:r w:rsidR="00B95812">
              <w:t>439.04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AE89A18" w:rsidR="00223B78" w:rsidRDefault="00401AE2">
                  <w:pPr>
                    <w:pStyle w:val="Normalintable"/>
                  </w:pPr>
                  <w:r>
                    <w:t>£152,000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4DAA7097" w:rsidR="00223B78" w:rsidRDefault="00401AE2">
                  <w:pPr>
                    <w:pStyle w:val="Normalintable"/>
                  </w:pPr>
                  <w:r>
                    <w:t>£439.04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DA08379" w:rsidR="00223B78" w:rsidRDefault="00A84379">
                  <w:pPr>
                    <w:pStyle w:val="Normalintable"/>
                  </w:pPr>
                  <w:r>
                    <w:t>£</w:t>
                  </w:r>
                  <w:r w:rsidR="00401AE2">
                    <w:rPr>
                      <w:shd w:val="clear" w:color="auto" w:fill="FFFF00"/>
                    </w:rPr>
                    <w:t>190,000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8C72E17" w:rsidR="00223B78" w:rsidRDefault="00401AE2">
                  <w:pPr>
                    <w:pStyle w:val="Normalintable"/>
                  </w:pPr>
                  <w:r>
                    <w:t>£365.86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E2A5AB3" w:rsidR="00223B78" w:rsidRDefault="00401AE2">
                  <w:pPr>
                    <w:pStyle w:val="Normalintable"/>
                  </w:pPr>
                  <w:r>
                    <w:t>£228,000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99E3B99" w:rsidR="00223B78" w:rsidRDefault="00401AE2">
                  <w:pPr>
                    <w:pStyle w:val="Normalintable"/>
                  </w:pPr>
                  <w:r>
                    <w:t>£292.69</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6503BA75" w:rsidR="00223B78" w:rsidRDefault="00401AE2">
                  <w:pPr>
                    <w:pStyle w:val="Normalintable"/>
                  </w:pPr>
                  <w:r>
                    <w:t>£266,000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B641CD1" w:rsidR="00223B78" w:rsidRDefault="00A84379">
                  <w:pPr>
                    <w:pStyle w:val="Normalintable"/>
                  </w:pPr>
                  <w:r>
                    <w:t>£</w:t>
                  </w:r>
                  <w:r w:rsidR="00401AE2">
                    <w:t>219.52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6FEAEF4" w:rsidR="00223B78" w:rsidRDefault="00A84379">
                  <w:pPr>
                    <w:pStyle w:val="Normalintable"/>
                  </w:pPr>
                  <w:r>
                    <w:t>£</w:t>
                  </w:r>
                  <w:r w:rsidR="00401AE2">
                    <w:t>285,000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1CF2DCE" w:rsidR="00223B78" w:rsidRDefault="00401AE2">
                  <w:pPr>
                    <w:pStyle w:val="Normalintable"/>
                  </w:pPr>
                  <w:r>
                    <w:t>£182.93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135ADC6" w:rsidR="00223B78" w:rsidRDefault="00A84379">
            <w:pPr>
              <w:pStyle w:val="Normalintable"/>
            </w:pPr>
            <w:r>
              <w:t xml:space="preserve">Your annual rent is calculated as </w:t>
            </w:r>
            <w:r w:rsidR="00401AE2">
              <w:t>2.31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97E4227" w:rsidR="00223B78" w:rsidRDefault="00A84379">
            <w:pPr>
              <w:pStyle w:val="Normalintable"/>
              <w:tabs>
                <w:tab w:val="left" w:pos="2732"/>
              </w:tabs>
            </w:pPr>
            <w:r>
              <w:t>Service charge</w:t>
            </w:r>
            <w:r>
              <w:tab/>
              <w:t>£</w:t>
            </w:r>
            <w:r w:rsidR="00401AE2">
              <w:t>18.12</w:t>
            </w:r>
            <w:r>
              <w:t xml:space="preserve"> </w:t>
            </w:r>
          </w:p>
          <w:p w14:paraId="11561250" w14:textId="3DA179A7" w:rsidR="00223B78" w:rsidRPr="00401AE2" w:rsidRDefault="00A84379">
            <w:pPr>
              <w:pStyle w:val="Normalintable"/>
              <w:tabs>
                <w:tab w:val="left" w:pos="2732"/>
              </w:tabs>
            </w:pPr>
            <w:r>
              <w:t>Estate charge</w:t>
            </w:r>
            <w:r>
              <w:tab/>
            </w:r>
            <w:r w:rsidRPr="00401AE2">
              <w:t>£</w:t>
            </w:r>
            <w:r w:rsidR="00401AE2" w:rsidRPr="00401AE2">
              <w:t>0</w:t>
            </w:r>
            <w:r w:rsidRPr="00401AE2">
              <w:t xml:space="preserve"> </w:t>
            </w:r>
          </w:p>
          <w:p w14:paraId="2E094B40" w14:textId="2520648C" w:rsidR="00223B78" w:rsidRPr="00401AE2" w:rsidRDefault="00A84379">
            <w:pPr>
              <w:pStyle w:val="Normalintable"/>
              <w:tabs>
                <w:tab w:val="left" w:pos="2732"/>
              </w:tabs>
            </w:pPr>
            <w:r w:rsidRPr="00401AE2">
              <w:t>Buildings insurance</w:t>
            </w:r>
            <w:r w:rsidRPr="00401AE2">
              <w:tab/>
              <w:t>£</w:t>
            </w:r>
            <w:r w:rsidR="00401AE2" w:rsidRPr="00401AE2">
              <w:t>5.83</w:t>
            </w:r>
          </w:p>
          <w:p w14:paraId="359894F7" w14:textId="5A9F6FBA" w:rsidR="00223B78" w:rsidRPr="00401AE2" w:rsidRDefault="00A84379">
            <w:pPr>
              <w:pStyle w:val="Normalintable"/>
              <w:tabs>
                <w:tab w:val="left" w:pos="2732"/>
              </w:tabs>
            </w:pPr>
            <w:r w:rsidRPr="00401AE2">
              <w:t>Management fee</w:t>
            </w:r>
            <w:r w:rsidRPr="00401AE2">
              <w:tab/>
              <w:t>£</w:t>
            </w:r>
            <w:r w:rsidR="00401AE2" w:rsidRPr="00401AE2">
              <w:rPr>
                <w:shd w:val="clear" w:color="auto" w:fill="FFFF00"/>
              </w:rPr>
              <w:t>0</w:t>
            </w:r>
          </w:p>
          <w:p w14:paraId="3997A2D8" w14:textId="775403F7" w:rsidR="00223B78" w:rsidRPr="00401AE2" w:rsidRDefault="00A84379">
            <w:pPr>
              <w:pStyle w:val="Normalintable"/>
              <w:tabs>
                <w:tab w:val="left" w:pos="2732"/>
              </w:tabs>
            </w:pPr>
            <w:r w:rsidRPr="00401AE2">
              <w:t>Reserve fund payment</w:t>
            </w:r>
            <w:r w:rsidRPr="00401AE2">
              <w:tab/>
              <w:t>£</w:t>
            </w:r>
            <w:r w:rsidR="00401AE2" w:rsidRPr="00401AE2">
              <w:rPr>
                <w:shd w:val="clear" w:color="auto" w:fill="FFFF00"/>
              </w:rPr>
              <w:t>0</w:t>
            </w:r>
          </w:p>
          <w:p w14:paraId="094F0D84" w14:textId="77777777" w:rsidR="00223B78" w:rsidRPr="00401AE2" w:rsidRDefault="00223B78">
            <w:pPr>
              <w:pStyle w:val="Normalintable"/>
              <w:tabs>
                <w:tab w:val="left" w:pos="2732"/>
              </w:tabs>
            </w:pPr>
          </w:p>
          <w:p w14:paraId="38C63AA6" w14:textId="6ED23A55" w:rsidR="00223B78" w:rsidRDefault="00A84379">
            <w:pPr>
              <w:pStyle w:val="Normalintable"/>
              <w:tabs>
                <w:tab w:val="left" w:pos="2732"/>
              </w:tabs>
            </w:pPr>
            <w:r w:rsidRPr="00401AE2">
              <w:t xml:space="preserve">Total monthly payment </w:t>
            </w:r>
            <w:r w:rsidRPr="00401AE2">
              <w:rPr>
                <w:b/>
                <w:bCs/>
              </w:rPr>
              <w:t>excluding rent</w:t>
            </w:r>
            <w:r w:rsidRPr="00401AE2">
              <w:tab/>
              <w:t>£</w:t>
            </w:r>
            <w:r w:rsidR="00401AE2" w:rsidRPr="00401AE2">
              <w:rPr>
                <w:shd w:val="clear" w:color="auto" w:fill="FFFF00"/>
              </w:rPr>
              <w:t>23.95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D3B9D95" w14:textId="3C949D47"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E4733A1" w:rsidR="00223B78" w:rsidRDefault="00401AE2">
            <w:pPr>
              <w:pStyle w:val="Normalintable"/>
            </w:pPr>
            <w:r>
              <w:t>119</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5342F680"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401AE2">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743BE023" w:rsidR="00B627A2" w:rsidRDefault="00B627A2" w:rsidP="00B627A2">
            <w:pPr>
              <w:pStyle w:val="Normalintable"/>
            </w:pPr>
            <w:r>
              <w:rPr>
                <w:sz w:val="22"/>
                <w:szCs w:val="22"/>
                <w:shd w:val="clear" w:color="auto" w:fill="FFFF00"/>
              </w:rPr>
              <w:t>Stonewater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401AE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01AE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3540935">
    <w:abstractNumId w:val="5"/>
  </w:num>
  <w:num w:numId="2" w16cid:durableId="728110600">
    <w:abstractNumId w:val="4"/>
  </w:num>
  <w:num w:numId="3" w16cid:durableId="2132547199">
    <w:abstractNumId w:val="0"/>
  </w:num>
  <w:num w:numId="4" w16cid:durableId="150827099">
    <w:abstractNumId w:val="1"/>
  </w:num>
  <w:num w:numId="5" w16cid:durableId="742721291">
    <w:abstractNumId w:val="3"/>
  </w:num>
  <w:num w:numId="6" w16cid:durableId="837158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771AA"/>
    <w:rsid w:val="00401AE2"/>
    <w:rsid w:val="0041046F"/>
    <w:rsid w:val="00891552"/>
    <w:rsid w:val="00A84379"/>
    <w:rsid w:val="00AF1106"/>
    <w:rsid w:val="00B15295"/>
    <w:rsid w:val="00B627A2"/>
    <w:rsid w:val="00B95812"/>
    <w:rsid w:val="00BC4BD3"/>
    <w:rsid w:val="00C22FE3"/>
    <w:rsid w:val="00DA404B"/>
    <w:rsid w:val="00EB4A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2024-07-04T20:49:00Z</dcterms:created>
  <dcterms:modified xsi:type="dcterms:W3CDTF">2024-07-04T20:49:00Z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