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F977B" w14:textId="77777777" w:rsidR="008512A8" w:rsidRDefault="008512A8" w:rsidP="008512A8">
            <w:pPr>
              <w:pStyle w:val="Normalintable"/>
            </w:pPr>
            <w:r>
              <w:t>15 Philosophers Gate</w:t>
            </w:r>
          </w:p>
          <w:p w14:paraId="6F8333B4" w14:textId="77777777" w:rsidR="008512A8" w:rsidRDefault="008512A8" w:rsidP="008512A8">
            <w:pPr>
              <w:pStyle w:val="Normalintable"/>
            </w:pPr>
            <w:r>
              <w:t>Ashwell</w:t>
            </w:r>
          </w:p>
          <w:p w14:paraId="1763817F" w14:textId="77777777" w:rsidR="008512A8" w:rsidRDefault="008512A8" w:rsidP="008512A8">
            <w:pPr>
              <w:pStyle w:val="Normalintable"/>
            </w:pPr>
            <w:r>
              <w:t>BALDOCK</w:t>
            </w:r>
          </w:p>
          <w:p w14:paraId="5F6B9769" w14:textId="77777777" w:rsidR="008512A8" w:rsidRDefault="008512A8" w:rsidP="008512A8">
            <w:pPr>
              <w:pStyle w:val="Normalintable"/>
            </w:pPr>
            <w:r>
              <w:t>Hertfordshire</w:t>
            </w:r>
          </w:p>
          <w:p w14:paraId="662B3455" w14:textId="3D9C92C7" w:rsidR="00223B78" w:rsidRDefault="008512A8" w:rsidP="008512A8">
            <w:pPr>
              <w:pStyle w:val="Normalintable"/>
            </w:pPr>
            <w:r>
              <w:t>SG7 5DL</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B05A67F" w:rsidR="00223B78" w:rsidRDefault="008512A8">
            <w:pPr>
              <w:pStyle w:val="Normalintable"/>
            </w:pPr>
            <w:r>
              <w:t>2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347A9A84" w:rsidR="00223B78" w:rsidRDefault="00A84379">
            <w:pPr>
              <w:pStyle w:val="Normalintable"/>
            </w:pPr>
            <w:r>
              <w:t>£</w:t>
            </w:r>
            <w:r w:rsidR="008512A8">
              <w:t>400,000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7D62675" w14:textId="77777777" w:rsidR="008512A8" w:rsidRDefault="008512A8">
            <w:pPr>
              <w:pStyle w:val="Normalintable"/>
            </w:pPr>
          </w:p>
          <w:p w14:paraId="44A7D156" w14:textId="79BC8D5C" w:rsidR="00223B78" w:rsidRDefault="00A84379">
            <w:pPr>
              <w:pStyle w:val="Normalintable"/>
            </w:pPr>
            <w:r>
              <w:t xml:space="preserve">If you buy </w:t>
            </w:r>
            <w:proofErr w:type="gramStart"/>
            <w:r>
              <w:t>a</w:t>
            </w:r>
            <w:proofErr w:type="gramEnd"/>
            <w:r>
              <w:t xml:space="preserve"> </w:t>
            </w:r>
            <w:r w:rsidR="008512A8">
              <w:t>80</w:t>
            </w:r>
            <w:r>
              <w:t>% share, the share purchase price will be £</w:t>
            </w:r>
            <w:r w:rsidR="008512A8">
              <w:t>320,000</w:t>
            </w:r>
            <w:r>
              <w:t xml:space="preserve"> and the rent will be £</w:t>
            </w:r>
            <w:r w:rsidR="008512A8">
              <w:t>176.70</w:t>
            </w:r>
            <w:r>
              <w:t xml:space="preserve"> a month. </w:t>
            </w:r>
          </w:p>
          <w:p w14:paraId="2115DDF0" w14:textId="77777777" w:rsidR="004E5A94" w:rsidRDefault="004E5A94">
            <w:pPr>
              <w:pStyle w:val="Normalintable"/>
            </w:pPr>
          </w:p>
          <w:p w14:paraId="6F8A3DFB" w14:textId="743E98AD" w:rsidR="00223B78" w:rsidRDefault="004E5A94" w:rsidP="008512A8">
            <w:pPr>
              <w:pStyle w:val="Normalintable"/>
            </w:pPr>
            <w:r>
              <w:t xml:space="preserve">If you buy </w:t>
            </w:r>
            <w:proofErr w:type="gramStart"/>
            <w:r>
              <w:t>a</w:t>
            </w:r>
            <w:proofErr w:type="gramEnd"/>
            <w:r>
              <w:t xml:space="preserve"> </w:t>
            </w:r>
            <w:r w:rsidR="008512A8">
              <w:t>80</w:t>
            </w:r>
            <w:r>
              <w:t>% share, the share purchase price will be £</w:t>
            </w:r>
            <w:r w:rsidR="008512A8">
              <w:t xml:space="preserve">320,000 </w:t>
            </w:r>
            <w:r>
              <w:t>and the rent will be £</w:t>
            </w:r>
            <w:r w:rsidR="008512A8">
              <w:t>176.70</w:t>
            </w:r>
            <w:r>
              <w:t xml:space="preserve"> a month from 1 April 2025. </w:t>
            </w:r>
          </w:p>
          <w:p w14:paraId="1E6007DB" w14:textId="77777777" w:rsidR="008512A8" w:rsidRDefault="008512A8" w:rsidP="008512A8">
            <w:pPr>
              <w:pStyle w:val="Normalintable"/>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5BD43417" w:rsidR="00223B78" w:rsidRDefault="00A84379">
            <w:pPr>
              <w:pStyle w:val="Normalintable"/>
            </w:pPr>
            <w:r>
              <w:t xml:space="preserve">Your annual rent is calculated as </w:t>
            </w:r>
            <w:r w:rsidR="008512A8">
              <w:t>2.65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6CDB2DBA"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2E094B40" w14:textId="70D48C22" w:rsidR="00223B78" w:rsidRDefault="00A84379">
            <w:pPr>
              <w:pStyle w:val="Normalintable"/>
              <w:tabs>
                <w:tab w:val="left" w:pos="2732"/>
              </w:tabs>
            </w:pPr>
            <w:r>
              <w:t>Buildings insurance</w:t>
            </w:r>
            <w:r>
              <w:tab/>
              <w:t>£</w:t>
            </w:r>
            <w:r w:rsidR="008512A8">
              <w:t>5.83</w:t>
            </w:r>
          </w:p>
          <w:p w14:paraId="359894F7" w14:textId="28F2547F" w:rsidR="00223B78" w:rsidRDefault="00A84379">
            <w:pPr>
              <w:pStyle w:val="Normalintable"/>
              <w:tabs>
                <w:tab w:val="left" w:pos="2732"/>
              </w:tabs>
            </w:pPr>
            <w:r>
              <w:t>Management fee</w:t>
            </w:r>
            <w:r>
              <w:tab/>
              <w:t>£</w:t>
            </w:r>
            <w:r w:rsidR="008512A8">
              <w:t>3.83</w:t>
            </w:r>
          </w:p>
          <w:p w14:paraId="3997A2D8" w14:textId="798EB5A5" w:rsidR="00223B78" w:rsidRDefault="00D55E9A">
            <w:pPr>
              <w:pStyle w:val="Normalintable"/>
              <w:tabs>
                <w:tab w:val="left" w:pos="2732"/>
              </w:tabs>
            </w:pPr>
            <w:r>
              <w:t>Management company    £53.25</w:t>
            </w:r>
          </w:p>
          <w:p w14:paraId="094F0D84" w14:textId="77777777" w:rsidR="00223B78" w:rsidRDefault="00223B78">
            <w:pPr>
              <w:pStyle w:val="Normalintable"/>
              <w:tabs>
                <w:tab w:val="left" w:pos="2732"/>
              </w:tabs>
            </w:pPr>
          </w:p>
          <w:p w14:paraId="38C63AA6" w14:textId="1FBBA777" w:rsidR="004E5A94" w:rsidRPr="00D55E9A" w:rsidRDefault="00A84379" w:rsidP="00D55E9A">
            <w:pPr>
              <w:pStyle w:val="Normalintable"/>
              <w:tabs>
                <w:tab w:val="left" w:pos="2732"/>
              </w:tabs>
              <w:rPr>
                <w:shd w:val="clear" w:color="auto" w:fill="FFFF00"/>
              </w:rPr>
            </w:pPr>
            <w:r>
              <w:t xml:space="preserve">Total monthly payment </w:t>
            </w:r>
            <w:r>
              <w:rPr>
                <w:b/>
                <w:bCs/>
              </w:rPr>
              <w:t>excluding rent</w:t>
            </w:r>
            <w:r>
              <w:tab/>
              <w:t>£</w:t>
            </w:r>
            <w:r w:rsidR="00D55E9A">
              <w:t>62.91</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3FBB9D4A" w14:textId="77777777" w:rsidR="00F102DE" w:rsidRDefault="00F102DE">
            <w:pPr>
              <w:pStyle w:val="Normalintable"/>
            </w:pPr>
          </w:p>
          <w:p w14:paraId="7D3B9D95" w14:textId="74BC2973" w:rsidR="00223B78" w:rsidRDefault="00A84379">
            <w:pPr>
              <w:pStyle w:val="Normalintable"/>
            </w:pPr>
            <w:r>
              <w:t>Also, you must have a local connection to</w:t>
            </w:r>
            <w:r w:rsidR="00F102DE">
              <w:t xml:space="preserve"> Hertfordshire</w:t>
            </w:r>
            <w:r>
              <w:t xml:space="preserve"> 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EF7402E" w:rsidR="00223B78" w:rsidRDefault="00D132DF">
            <w:pPr>
              <w:pStyle w:val="Normalintable"/>
            </w:pPr>
            <w:r>
              <w:t>116</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7B709842"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D132DF" w:rsidRPr="002A0564">
              <w:t>(plus 0.5%)</w:t>
            </w:r>
            <w:r w:rsidR="00D132DF">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D22B61A" w:rsidR="00223B78" w:rsidRDefault="00A84379" w:rsidP="00B627A2">
            <w:pPr>
              <w:pStyle w:val="Normalintable"/>
            </w:pPr>
            <w:r>
              <w:t xml:space="preserve">You can buy up to </w:t>
            </w:r>
            <w:r w:rsidR="00D132DF">
              <w:t>80</w:t>
            </w:r>
            <w:r>
              <w:t>%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A54711" w14:textId="77777777" w:rsidR="00D132DF" w:rsidRDefault="00D132DF" w:rsidP="00B627A2">
            <w:pPr>
              <w:spacing w:before="0" w:after="0"/>
              <w:ind w:left="-85"/>
              <w:jc w:val="both"/>
              <w:rPr>
                <w:color w:val="000000"/>
                <w:sz w:val="22"/>
                <w:szCs w:val="22"/>
              </w:rPr>
            </w:pPr>
            <w:r>
              <w:rPr>
                <w:color w:val="000000"/>
                <w:sz w:val="22"/>
                <w:szCs w:val="22"/>
              </w:rPr>
              <w:t>Stonewater LTD</w:t>
            </w:r>
          </w:p>
          <w:p w14:paraId="085F02BF" w14:textId="30868B93"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4E5A9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5516055">
    <w:abstractNumId w:val="5"/>
  </w:num>
  <w:num w:numId="2" w16cid:durableId="1650591517">
    <w:abstractNumId w:val="4"/>
  </w:num>
  <w:num w:numId="3" w16cid:durableId="432483805">
    <w:abstractNumId w:val="0"/>
  </w:num>
  <w:num w:numId="4" w16cid:durableId="1311790690">
    <w:abstractNumId w:val="1"/>
  </w:num>
  <w:num w:numId="5" w16cid:durableId="307633275">
    <w:abstractNumId w:val="3"/>
  </w:num>
  <w:num w:numId="6" w16cid:durableId="140734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74250"/>
    <w:rsid w:val="003771AA"/>
    <w:rsid w:val="0041046F"/>
    <w:rsid w:val="004E5A94"/>
    <w:rsid w:val="005D0BD1"/>
    <w:rsid w:val="007C1BCF"/>
    <w:rsid w:val="008512A8"/>
    <w:rsid w:val="00891552"/>
    <w:rsid w:val="00A84379"/>
    <w:rsid w:val="00B15295"/>
    <w:rsid w:val="00B627A2"/>
    <w:rsid w:val="00BA30DE"/>
    <w:rsid w:val="00BC4BD3"/>
    <w:rsid w:val="00C22FE3"/>
    <w:rsid w:val="00D132DF"/>
    <w:rsid w:val="00D55E9A"/>
    <w:rsid w:val="00DA404B"/>
    <w:rsid w:val="00F102DE"/>
    <w:rsid w:val="00F150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4</cp:revision>
  <cp:lastPrinted>2022-07-24T17:43:00Z</cp:lastPrinted>
  <dcterms:created xsi:type="dcterms:W3CDTF">2025-02-12T11:00:00Z</dcterms:created>
  <dcterms:modified xsi:type="dcterms:W3CDTF">2025-03-14T13:49:00Z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